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82A4" w14:textId="7C95D1E5" w:rsidR="00DE77DB" w:rsidRPr="00375CB5" w:rsidRDefault="004C4162" w:rsidP="00516AD1">
      <w:pPr>
        <w:pStyle w:val="Title"/>
        <w:rPr>
          <w:rStyle w:val="Strong"/>
        </w:rPr>
      </w:pPr>
      <w:r w:rsidRPr="00375CB5">
        <w:rPr>
          <w:rStyle w:val="Strong"/>
        </w:rPr>
        <w:drawing>
          <wp:anchor distT="0" distB="0" distL="114300" distR="114300" simplePos="0" relativeHeight="251658240" behindDoc="1" locked="0" layoutInCell="1" allowOverlap="1" wp14:anchorId="09161DEF" wp14:editId="0627B28C">
            <wp:simplePos x="0" y="0"/>
            <wp:positionH relativeFrom="column">
              <wp:posOffset>-709930</wp:posOffset>
            </wp:positionH>
            <wp:positionV relativeFrom="paragraph">
              <wp:posOffset>-713105</wp:posOffset>
            </wp:positionV>
            <wp:extent cx="6193773" cy="2652878"/>
            <wp:effectExtent l="0" t="0" r="444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73" cy="2652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AD1" w:rsidRPr="00375CB5">
        <w:rPr>
          <w:rStyle w:val="Strong"/>
        </w:rPr>
        <w:t xml:space="preserve"> </w:t>
      </w:r>
    </w:p>
    <w:p w14:paraId="45B055E6" w14:textId="77777777" w:rsidR="00375CB5" w:rsidRDefault="00375CB5" w:rsidP="003F77D5">
      <w:pPr>
        <w:pStyle w:val="Heading1"/>
      </w:pPr>
    </w:p>
    <w:p w14:paraId="522462C2" w14:textId="56F42438" w:rsidR="00375CB5" w:rsidRDefault="00375CB5" w:rsidP="003F77D5">
      <w:pPr>
        <w:pStyle w:val="Heading1"/>
      </w:pPr>
    </w:p>
    <w:p w14:paraId="2EF578AE" w14:textId="77777777" w:rsidR="00375CB5" w:rsidRDefault="00375CB5" w:rsidP="003F77D5">
      <w:pPr>
        <w:pStyle w:val="Heading1"/>
      </w:pPr>
    </w:p>
    <w:p w14:paraId="28195DA9" w14:textId="36145A70" w:rsidR="00375CB5" w:rsidRDefault="00375CB5" w:rsidP="003F77D5">
      <w:pPr>
        <w:pStyle w:val="Heading1"/>
      </w:pPr>
    </w:p>
    <w:p w14:paraId="33411014" w14:textId="77777777" w:rsidR="009704AF" w:rsidRPr="009704AF" w:rsidRDefault="009704AF" w:rsidP="009704AF">
      <w:pPr>
        <w:pStyle w:val="Heading3"/>
      </w:pPr>
      <w:r w:rsidRPr="009704AF">
        <w:t>The home safety assessment can be undertaken by any community housing employee and given to the relevant housing/tenancy worker in your organisation.</w:t>
      </w:r>
    </w:p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2CF83576" w14:textId="77777777" w:rsidTr="009704AF">
        <w:trPr>
          <w:trHeight w:val="283"/>
        </w:trPr>
        <w:tc>
          <w:tcPr>
            <w:tcW w:w="4032" w:type="pct"/>
            <w:tcBorders>
              <w:bottom w:val="nil"/>
            </w:tcBorders>
            <w:shd w:val="clear" w:color="auto" w:fill="D7DFDD"/>
            <w:vAlign w:val="center"/>
          </w:tcPr>
          <w:p w14:paraId="62129300" w14:textId="223D16B7" w:rsidR="009704AF" w:rsidRPr="009704AF" w:rsidRDefault="009704AF" w:rsidP="009704AF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 xml:space="preserve">OUTSIDE </w:t>
            </w:r>
            <w:proofErr w:type="gramStart"/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–  FRONT</w:t>
            </w:r>
            <w:proofErr w:type="gramEnd"/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 xml:space="preserve"> AND BACK YARD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  <w:vAlign w:val="center"/>
          </w:tcPr>
          <w:p w14:paraId="7D9E48A1" w14:textId="77777777" w:rsidR="009704AF" w:rsidRPr="009704AF" w:rsidRDefault="009704AF" w:rsidP="009704AF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  <w:vAlign w:val="center"/>
          </w:tcPr>
          <w:p w14:paraId="3C553C54" w14:textId="77777777" w:rsidR="009704AF" w:rsidRPr="009704AF" w:rsidRDefault="009704AF" w:rsidP="009704AF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1658CC0C" w14:textId="77777777" w:rsidTr="009704AF">
        <w:tc>
          <w:tcPr>
            <w:tcW w:w="4032" w:type="pct"/>
            <w:tcBorders>
              <w:top w:val="nil"/>
            </w:tcBorders>
          </w:tcPr>
          <w:p w14:paraId="4927CCA1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the street number clearly visible from the street?</w:t>
            </w:r>
          </w:p>
        </w:tc>
        <w:tc>
          <w:tcPr>
            <w:tcW w:w="444" w:type="pct"/>
            <w:tcBorders>
              <w:top w:val="nil"/>
            </w:tcBorders>
          </w:tcPr>
          <w:p w14:paraId="16E2116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79C1AEB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BA23C74" w14:textId="77777777" w:rsidTr="009704AF">
        <w:tc>
          <w:tcPr>
            <w:tcW w:w="4032" w:type="pct"/>
          </w:tcPr>
          <w:p w14:paraId="67989DE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the street number visible at night?</w:t>
            </w:r>
          </w:p>
        </w:tc>
        <w:tc>
          <w:tcPr>
            <w:tcW w:w="444" w:type="pct"/>
          </w:tcPr>
          <w:p w14:paraId="64EFAEC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5A117AD6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468953B3" w14:textId="77777777" w:rsidTr="009704AF">
        <w:tc>
          <w:tcPr>
            <w:tcW w:w="4032" w:type="pct"/>
          </w:tcPr>
          <w:p w14:paraId="49F630B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Can people see the home clearly from the street?</w:t>
            </w:r>
          </w:p>
        </w:tc>
        <w:tc>
          <w:tcPr>
            <w:tcW w:w="444" w:type="pct"/>
          </w:tcPr>
          <w:p w14:paraId="04B8B39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3CCE045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4798053" w14:textId="77777777" w:rsidTr="009704AF">
        <w:tc>
          <w:tcPr>
            <w:tcW w:w="4032" w:type="pct"/>
          </w:tcPr>
          <w:p w14:paraId="1D5CC88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Could a person be seen hiding in the yard?</w:t>
            </w:r>
          </w:p>
        </w:tc>
        <w:tc>
          <w:tcPr>
            <w:tcW w:w="444" w:type="pct"/>
          </w:tcPr>
          <w:p w14:paraId="0B86B0D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493B56B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EB0113B" w14:textId="77777777" w:rsidTr="009704AF">
        <w:tc>
          <w:tcPr>
            <w:tcW w:w="4032" w:type="pct"/>
          </w:tcPr>
          <w:p w14:paraId="443C903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Can you stop people from getting under the home?</w:t>
            </w:r>
          </w:p>
        </w:tc>
        <w:tc>
          <w:tcPr>
            <w:tcW w:w="444" w:type="pct"/>
          </w:tcPr>
          <w:p w14:paraId="6275AAA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5720C19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20C5587" w14:textId="77777777" w:rsidTr="009704AF">
        <w:tc>
          <w:tcPr>
            <w:tcW w:w="4032" w:type="pct"/>
          </w:tcPr>
          <w:p w14:paraId="6391C791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 xml:space="preserve">Is there sensor </w:t>
            </w:r>
            <w:r w:rsidRPr="00BE114B">
              <w:rPr>
                <w:rFonts w:ascii="Calibri" w:hAnsi="Calibri" w:cs="Arial"/>
                <w:lang w:val="en-US"/>
              </w:rPr>
              <w:t>lighting installed?</w:t>
            </w:r>
          </w:p>
        </w:tc>
        <w:tc>
          <w:tcPr>
            <w:tcW w:w="444" w:type="pct"/>
          </w:tcPr>
          <w:p w14:paraId="6AA1FC4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63586AF6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9F15774" w14:textId="77777777" w:rsidTr="009704AF">
        <w:tc>
          <w:tcPr>
            <w:tcW w:w="4032" w:type="pct"/>
          </w:tcPr>
          <w:p w14:paraId="3E3A070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Does the sensor</w:t>
            </w:r>
            <w:r w:rsidRPr="00BE114B">
              <w:rPr>
                <w:rFonts w:ascii="Calibri" w:hAnsi="Calibri" w:cs="Arial"/>
                <w:lang w:val="en-US"/>
              </w:rPr>
              <w:t xml:space="preserve"> lighting work?</w:t>
            </w:r>
          </w:p>
        </w:tc>
        <w:tc>
          <w:tcPr>
            <w:tcW w:w="444" w:type="pct"/>
          </w:tcPr>
          <w:p w14:paraId="532CF32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7E792E4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22E4168A" w14:textId="77777777" w:rsidTr="009704AF">
        <w:tc>
          <w:tcPr>
            <w:tcW w:w="4032" w:type="pct"/>
          </w:tcPr>
          <w:p w14:paraId="0AB4A1C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entry and exit points adequately lit?</w:t>
            </w:r>
          </w:p>
        </w:tc>
        <w:tc>
          <w:tcPr>
            <w:tcW w:w="444" w:type="pct"/>
          </w:tcPr>
          <w:p w14:paraId="4EAF48A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3583F894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C23AD99" w14:textId="77777777" w:rsidTr="009704AF">
        <w:tc>
          <w:tcPr>
            <w:tcW w:w="4032" w:type="pct"/>
          </w:tcPr>
          <w:p w14:paraId="23417EA2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there light timers?</w:t>
            </w:r>
          </w:p>
        </w:tc>
        <w:tc>
          <w:tcPr>
            <w:tcW w:w="444" w:type="pct"/>
          </w:tcPr>
          <w:p w14:paraId="22A3BFC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7F02091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EC06FC6" w14:textId="77777777" w:rsidTr="009704AF">
        <w:tc>
          <w:tcPr>
            <w:tcW w:w="4032" w:type="pct"/>
          </w:tcPr>
          <w:p w14:paraId="4FC76BF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Does the letterbox have a lock?</w:t>
            </w:r>
          </w:p>
        </w:tc>
        <w:tc>
          <w:tcPr>
            <w:tcW w:w="444" w:type="pct"/>
          </w:tcPr>
          <w:p w14:paraId="3085FB7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1F0BB23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42F4D418" w14:textId="77777777" w:rsidTr="009704AF">
        <w:tc>
          <w:tcPr>
            <w:tcW w:w="4032" w:type="pct"/>
          </w:tcPr>
          <w:p w14:paraId="578CD492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the electricity meter enclosed in a box?</w:t>
            </w:r>
          </w:p>
        </w:tc>
        <w:tc>
          <w:tcPr>
            <w:tcW w:w="444" w:type="pct"/>
          </w:tcPr>
          <w:p w14:paraId="50C3D67B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040806A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374ECE0" w14:textId="77777777" w:rsidTr="009704AF">
        <w:tc>
          <w:tcPr>
            <w:tcW w:w="4032" w:type="pct"/>
          </w:tcPr>
          <w:p w14:paraId="45796DD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there an approved lock on the meter box?</w:t>
            </w:r>
          </w:p>
        </w:tc>
        <w:tc>
          <w:tcPr>
            <w:tcW w:w="444" w:type="pct"/>
          </w:tcPr>
          <w:p w14:paraId="5E78AC9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56833AD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33E2AD22" w14:textId="77777777" w:rsidTr="009704AF">
        <w:tc>
          <w:tcPr>
            <w:tcW w:w="4032" w:type="pct"/>
          </w:tcPr>
          <w:p w14:paraId="37B00BA4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Can the garage be locked?</w:t>
            </w:r>
          </w:p>
        </w:tc>
        <w:tc>
          <w:tcPr>
            <w:tcW w:w="444" w:type="pct"/>
          </w:tcPr>
          <w:p w14:paraId="77BB6A3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6BE7BA4B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561F1C9" w14:textId="77777777" w:rsidTr="009704AF">
        <w:tc>
          <w:tcPr>
            <w:tcW w:w="4032" w:type="pct"/>
          </w:tcPr>
          <w:p w14:paraId="1A18BBC2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bins, ladders etc</w:t>
            </w:r>
            <w:r>
              <w:rPr>
                <w:rFonts w:ascii="Calibri" w:hAnsi="Calibri" w:cs="Arial"/>
                <w:lang w:val="en-US"/>
              </w:rPr>
              <w:t>.</w:t>
            </w:r>
            <w:r w:rsidRPr="00BE114B">
              <w:rPr>
                <w:rFonts w:ascii="Calibri" w:hAnsi="Calibri" w:cs="Arial"/>
                <w:lang w:val="en-US"/>
              </w:rPr>
              <w:t xml:space="preserve"> away from windows and gates? </w:t>
            </w:r>
          </w:p>
        </w:tc>
        <w:tc>
          <w:tcPr>
            <w:tcW w:w="444" w:type="pct"/>
          </w:tcPr>
          <w:p w14:paraId="41E7C31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73350DD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362871AC" w14:textId="77777777" w:rsidTr="009704AF">
        <w:tc>
          <w:tcPr>
            <w:tcW w:w="4032" w:type="pct"/>
            <w:tcBorders>
              <w:bottom w:val="single" w:sz="18" w:space="0" w:color="D7DFDD"/>
            </w:tcBorders>
          </w:tcPr>
          <w:p w14:paraId="29859AD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Is there a fence or lockable gate stopping easy access to the rear yard?</w:t>
            </w:r>
          </w:p>
        </w:tc>
        <w:tc>
          <w:tcPr>
            <w:tcW w:w="444" w:type="pct"/>
            <w:tcBorders>
              <w:bottom w:val="single" w:sz="18" w:space="0" w:color="D7DFDD"/>
            </w:tcBorders>
          </w:tcPr>
          <w:p w14:paraId="0591F66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bottom w:val="single" w:sz="18" w:space="0" w:color="D7DFDD"/>
            </w:tcBorders>
          </w:tcPr>
          <w:p w14:paraId="4BA5E3F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7DF9B23F" w14:textId="77777777" w:rsidR="009704AF" w:rsidRDefault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39582EEC" w14:textId="77777777" w:rsidTr="009704AF"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489DAAA0" w14:textId="77777777" w:rsidR="009704AF" w:rsidRPr="009704AF" w:rsidRDefault="009704AF" w:rsidP="00266053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lastRenderedPageBreak/>
              <w:t>DOORS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63A79F7A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309E05FB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5DA7B0FB" w14:textId="77777777" w:rsidTr="009704AF">
        <w:tc>
          <w:tcPr>
            <w:tcW w:w="4032" w:type="pct"/>
            <w:tcBorders>
              <w:top w:val="nil"/>
            </w:tcBorders>
          </w:tcPr>
          <w:p w14:paraId="070CEB2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external doors solid?</w:t>
            </w:r>
          </w:p>
        </w:tc>
        <w:tc>
          <w:tcPr>
            <w:tcW w:w="444" w:type="pct"/>
            <w:tcBorders>
              <w:top w:val="nil"/>
            </w:tcBorders>
          </w:tcPr>
          <w:p w14:paraId="15A6F63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41405FC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DDA69EC" w14:textId="77777777" w:rsidTr="009704AF">
        <w:tc>
          <w:tcPr>
            <w:tcW w:w="4032" w:type="pct"/>
          </w:tcPr>
          <w:p w14:paraId="053D7CE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the door frames solid and in good condition?</w:t>
            </w:r>
          </w:p>
        </w:tc>
        <w:tc>
          <w:tcPr>
            <w:tcW w:w="444" w:type="pct"/>
          </w:tcPr>
          <w:p w14:paraId="22ED7D1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0BE4A6A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1A5B885" w14:textId="77777777" w:rsidTr="009704AF">
        <w:tc>
          <w:tcPr>
            <w:tcW w:w="4032" w:type="pct"/>
          </w:tcPr>
          <w:p w14:paraId="1F1E7C5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Do all doors have good quality locks?</w:t>
            </w:r>
          </w:p>
        </w:tc>
        <w:tc>
          <w:tcPr>
            <w:tcW w:w="444" w:type="pct"/>
          </w:tcPr>
          <w:p w14:paraId="6F950E3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445024E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7316613A" w14:textId="77777777" w:rsidTr="009704AF">
        <w:tc>
          <w:tcPr>
            <w:tcW w:w="4032" w:type="pct"/>
          </w:tcPr>
          <w:p w14:paraId="5DA49C0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Do door locks have a single bolt system?</w:t>
            </w:r>
          </w:p>
        </w:tc>
        <w:tc>
          <w:tcPr>
            <w:tcW w:w="444" w:type="pct"/>
          </w:tcPr>
          <w:p w14:paraId="0F02D752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7B0B144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23123C03" w14:textId="77777777" w:rsidTr="009704AF">
        <w:tc>
          <w:tcPr>
            <w:tcW w:w="4032" w:type="pct"/>
          </w:tcPr>
          <w:p w14:paraId="3C9CE223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Do door locks have a double bolt system?</w:t>
            </w:r>
          </w:p>
        </w:tc>
        <w:tc>
          <w:tcPr>
            <w:tcW w:w="444" w:type="pct"/>
          </w:tcPr>
          <w:p w14:paraId="699C1A2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24A32D6C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480A5C3" w14:textId="77777777" w:rsidTr="009704AF">
        <w:tc>
          <w:tcPr>
            <w:tcW w:w="4032" w:type="pct"/>
          </w:tcPr>
          <w:p w14:paraId="0D950646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the locks in good working order?</w:t>
            </w:r>
          </w:p>
        </w:tc>
        <w:tc>
          <w:tcPr>
            <w:tcW w:w="444" w:type="pct"/>
          </w:tcPr>
          <w:p w14:paraId="291E7456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1061D6F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C9D7914" w14:textId="77777777" w:rsidTr="009704AF">
        <w:tc>
          <w:tcPr>
            <w:tcW w:w="4032" w:type="pct"/>
          </w:tcPr>
          <w:p w14:paraId="2663F02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Does the front door have a peephole?</w:t>
            </w:r>
          </w:p>
        </w:tc>
        <w:tc>
          <w:tcPr>
            <w:tcW w:w="444" w:type="pct"/>
          </w:tcPr>
          <w:p w14:paraId="62FFBDA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081AF10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B4BDFC1" w14:textId="77777777" w:rsidTr="009704AF">
        <w:tc>
          <w:tcPr>
            <w:tcW w:w="4032" w:type="pct"/>
          </w:tcPr>
          <w:p w14:paraId="103ABE7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a security screen door installed?</w:t>
            </w:r>
          </w:p>
        </w:tc>
        <w:tc>
          <w:tcPr>
            <w:tcW w:w="444" w:type="pct"/>
          </w:tcPr>
          <w:p w14:paraId="38A8EE8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43D2DBE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D141D8F" w14:textId="77777777" w:rsidTr="009704AF">
        <w:tc>
          <w:tcPr>
            <w:tcW w:w="4032" w:type="pct"/>
          </w:tcPr>
          <w:p w14:paraId="78D39B9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sliding doors fitted with</w:t>
            </w:r>
            <w:r>
              <w:rPr>
                <w:rFonts w:ascii="Calibri" w:hAnsi="Calibri" w:cs="Arial"/>
                <w:lang w:val="en-US"/>
              </w:rPr>
              <w:t xml:space="preserve"> key</w:t>
            </w:r>
            <w:r w:rsidRPr="00BE114B">
              <w:rPr>
                <w:rFonts w:ascii="Calibri" w:hAnsi="Calibri" w:cs="Arial"/>
                <w:lang w:val="en-US"/>
              </w:rPr>
              <w:t xml:space="preserve"> locks?</w:t>
            </w:r>
          </w:p>
        </w:tc>
        <w:tc>
          <w:tcPr>
            <w:tcW w:w="444" w:type="pct"/>
          </w:tcPr>
          <w:p w14:paraId="6905F88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251D38A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37BEF98D" w14:textId="77777777" w:rsidR="009704AF" w:rsidRDefault="009704AF" w:rsidP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28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7074028C" w14:textId="77777777" w:rsidTr="009704AF">
        <w:trPr>
          <w:trHeight w:val="273"/>
        </w:trPr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347860C7" w14:textId="77777777" w:rsidR="009704AF" w:rsidRPr="009704AF" w:rsidRDefault="009704AF" w:rsidP="00266053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WINDOWS (and other common area access points)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092581DF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7EF3F7BD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082EEC73" w14:textId="77777777" w:rsidTr="009704AF">
        <w:tc>
          <w:tcPr>
            <w:tcW w:w="4032" w:type="pct"/>
            <w:tcBorders>
              <w:top w:val="nil"/>
            </w:tcBorders>
          </w:tcPr>
          <w:p w14:paraId="2D929C7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windows of solid construction?</w:t>
            </w:r>
          </w:p>
        </w:tc>
        <w:tc>
          <w:tcPr>
            <w:tcW w:w="444" w:type="pct"/>
            <w:tcBorders>
              <w:top w:val="nil"/>
            </w:tcBorders>
          </w:tcPr>
          <w:p w14:paraId="6C8A22F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0A6CBA2C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119D7D5" w14:textId="77777777" w:rsidTr="009704AF">
        <w:tc>
          <w:tcPr>
            <w:tcW w:w="4032" w:type="pct"/>
          </w:tcPr>
          <w:p w14:paraId="0B31AFA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window locks fitted?</w:t>
            </w:r>
          </w:p>
        </w:tc>
        <w:tc>
          <w:tcPr>
            <w:tcW w:w="444" w:type="pct"/>
          </w:tcPr>
          <w:p w14:paraId="0C2D46A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3FFC677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EF92333" w14:textId="77777777" w:rsidTr="009704AF">
        <w:tc>
          <w:tcPr>
            <w:tcW w:w="4032" w:type="pct"/>
          </w:tcPr>
          <w:p w14:paraId="6779E88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unused windows permanently closed and secured?</w:t>
            </w:r>
          </w:p>
        </w:tc>
        <w:tc>
          <w:tcPr>
            <w:tcW w:w="444" w:type="pct"/>
          </w:tcPr>
          <w:p w14:paraId="4ADAA7A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415EDAB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F79A83E" w14:textId="77777777" w:rsidTr="009704AF">
        <w:tc>
          <w:tcPr>
            <w:tcW w:w="4032" w:type="pct"/>
          </w:tcPr>
          <w:p w14:paraId="66C8466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windows able to be locked in a partially open position?</w:t>
            </w:r>
          </w:p>
        </w:tc>
        <w:tc>
          <w:tcPr>
            <w:tcW w:w="444" w:type="pct"/>
          </w:tcPr>
          <w:p w14:paraId="2C40AB9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48047E9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2E4661F" w14:textId="77777777" w:rsidTr="009704AF">
        <w:tc>
          <w:tcPr>
            <w:tcW w:w="4032" w:type="pct"/>
          </w:tcPr>
          <w:p w14:paraId="29384B9C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Can windows be opened for ventilation if needed?</w:t>
            </w:r>
          </w:p>
        </w:tc>
        <w:tc>
          <w:tcPr>
            <w:tcW w:w="444" w:type="pct"/>
          </w:tcPr>
          <w:p w14:paraId="6FB9678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36C5874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7686DFB4" w14:textId="77777777" w:rsidTr="009704AF">
        <w:tc>
          <w:tcPr>
            <w:tcW w:w="4032" w:type="pct"/>
          </w:tcPr>
          <w:p w14:paraId="1F2E823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manhole covers locked?</w:t>
            </w:r>
          </w:p>
        </w:tc>
        <w:tc>
          <w:tcPr>
            <w:tcW w:w="444" w:type="pct"/>
          </w:tcPr>
          <w:p w14:paraId="564722D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02118E2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26233B04" w14:textId="77777777" w:rsidTr="009704AF">
        <w:tc>
          <w:tcPr>
            <w:tcW w:w="4032" w:type="pct"/>
          </w:tcPr>
          <w:p w14:paraId="2F40FA6C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Are there louver windows?</w:t>
            </w:r>
          </w:p>
        </w:tc>
        <w:tc>
          <w:tcPr>
            <w:tcW w:w="444" w:type="pct"/>
          </w:tcPr>
          <w:p w14:paraId="6AD3DFB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5D3A718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06866AE" w14:textId="77777777" w:rsidTr="009704AF">
        <w:tc>
          <w:tcPr>
            <w:tcW w:w="4032" w:type="pct"/>
            <w:tcBorders>
              <w:bottom w:val="single" w:sz="18" w:space="0" w:color="D7DFDD"/>
            </w:tcBorders>
          </w:tcPr>
          <w:p w14:paraId="309BC78B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skylights secured?</w:t>
            </w:r>
          </w:p>
        </w:tc>
        <w:tc>
          <w:tcPr>
            <w:tcW w:w="444" w:type="pct"/>
            <w:tcBorders>
              <w:bottom w:val="single" w:sz="18" w:space="0" w:color="D7DFDD"/>
            </w:tcBorders>
          </w:tcPr>
          <w:p w14:paraId="6342F716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bottom w:val="single" w:sz="18" w:space="0" w:color="D7DFDD"/>
            </w:tcBorders>
          </w:tcPr>
          <w:p w14:paraId="1B0DEDCC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6F3823EE" w14:textId="77777777" w:rsidR="009704AF" w:rsidRDefault="009704AF"/>
    <w:p w14:paraId="12827BFB" w14:textId="77777777" w:rsidR="009704AF" w:rsidRDefault="009704AF"/>
    <w:p w14:paraId="161EAD1D" w14:textId="77777777" w:rsidR="009704AF" w:rsidRDefault="009704AF"/>
    <w:p w14:paraId="0FDB09FF" w14:textId="77777777" w:rsidR="009704AF" w:rsidRDefault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28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6F5AA42D" w14:textId="77777777" w:rsidTr="009704AF"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4037E432" w14:textId="77777777" w:rsidR="009704AF" w:rsidRPr="009704AF" w:rsidRDefault="009704AF" w:rsidP="00266053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lastRenderedPageBreak/>
              <w:t>KEYS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3B3A3AD7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43F028D1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3C12C4BF" w14:textId="77777777" w:rsidTr="009704AF">
        <w:tc>
          <w:tcPr>
            <w:tcW w:w="4032" w:type="pct"/>
            <w:tcBorders>
              <w:top w:val="nil"/>
            </w:tcBorders>
          </w:tcPr>
          <w:p w14:paraId="035952C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Is the location of all keys (windows and doors) known?</w:t>
            </w:r>
          </w:p>
        </w:tc>
        <w:tc>
          <w:tcPr>
            <w:tcW w:w="444" w:type="pct"/>
            <w:tcBorders>
              <w:top w:val="nil"/>
            </w:tcBorders>
          </w:tcPr>
          <w:p w14:paraId="14C95CA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0BF473F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395FD0C" w14:textId="77777777" w:rsidTr="009704AF">
        <w:tc>
          <w:tcPr>
            <w:tcW w:w="4032" w:type="pct"/>
          </w:tcPr>
          <w:p w14:paraId="37129553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keys out of view when the home is not occupied?</w:t>
            </w:r>
          </w:p>
        </w:tc>
        <w:tc>
          <w:tcPr>
            <w:tcW w:w="444" w:type="pct"/>
          </w:tcPr>
          <w:p w14:paraId="5EF764F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53EA6E4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064CEB3" w14:textId="77777777" w:rsidTr="009704AF">
        <w:tc>
          <w:tcPr>
            <w:tcW w:w="4032" w:type="pct"/>
          </w:tcPr>
          <w:p w14:paraId="0C19B258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security/screen door keys removed from the lock?</w:t>
            </w:r>
          </w:p>
        </w:tc>
        <w:tc>
          <w:tcPr>
            <w:tcW w:w="444" w:type="pct"/>
          </w:tcPr>
          <w:p w14:paraId="50DB8C8B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11ABA1A4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611B3747" w14:textId="77777777" w:rsidR="009704AF" w:rsidRDefault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28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05995DB3" w14:textId="77777777" w:rsidTr="009704AF"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365A4C65" w14:textId="77777777" w:rsidR="009704AF" w:rsidRPr="009704AF" w:rsidRDefault="009704AF" w:rsidP="00266053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MONITORING SYSTEMS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41318E58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252E8B0E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5DED868E" w14:textId="77777777" w:rsidTr="009704AF">
        <w:tc>
          <w:tcPr>
            <w:tcW w:w="4032" w:type="pct"/>
            <w:tcBorders>
              <w:top w:val="nil"/>
            </w:tcBorders>
          </w:tcPr>
          <w:p w14:paraId="67AC45A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Is there a security camera installed?</w:t>
            </w:r>
          </w:p>
        </w:tc>
        <w:tc>
          <w:tcPr>
            <w:tcW w:w="444" w:type="pct"/>
            <w:tcBorders>
              <w:top w:val="nil"/>
            </w:tcBorders>
          </w:tcPr>
          <w:p w14:paraId="56FA4A7A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5B08067B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0818E4F0" w14:textId="77777777" w:rsidTr="009704AF">
        <w:tc>
          <w:tcPr>
            <w:tcW w:w="4032" w:type="pct"/>
          </w:tcPr>
          <w:p w14:paraId="7C4FE8AC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Is the security camera in working condition?</w:t>
            </w:r>
          </w:p>
        </w:tc>
        <w:tc>
          <w:tcPr>
            <w:tcW w:w="444" w:type="pct"/>
          </w:tcPr>
          <w:p w14:paraId="209E0EB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6AA647A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7107BA56" w14:textId="77777777" w:rsidTr="009704AF">
        <w:tc>
          <w:tcPr>
            <w:tcW w:w="4032" w:type="pct"/>
            <w:tcBorders>
              <w:bottom w:val="single" w:sz="18" w:space="0" w:color="D7DFDD"/>
            </w:tcBorders>
          </w:tcPr>
          <w:p w14:paraId="3E136EE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Is the security camera</w:t>
            </w:r>
            <w:r w:rsidRPr="00BE114B">
              <w:rPr>
                <w:rFonts w:ascii="Calibri" w:hAnsi="Calibri" w:cs="Arial"/>
                <w:lang w:val="en-US"/>
              </w:rPr>
              <w:t xml:space="preserve"> tested regularly?</w:t>
            </w:r>
          </w:p>
        </w:tc>
        <w:tc>
          <w:tcPr>
            <w:tcW w:w="444" w:type="pct"/>
            <w:tcBorders>
              <w:bottom w:val="single" w:sz="18" w:space="0" w:color="D7DFDD"/>
            </w:tcBorders>
          </w:tcPr>
          <w:p w14:paraId="0A936C9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bottom w:val="single" w:sz="18" w:space="0" w:color="D7DFDD"/>
            </w:tcBorders>
          </w:tcPr>
          <w:p w14:paraId="54B9A54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1DA0C344" w14:textId="77777777" w:rsidR="009704AF" w:rsidRDefault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28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600A9763" w14:textId="77777777" w:rsidTr="009704AF"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508471FF" w14:textId="77777777" w:rsidR="009704AF" w:rsidRPr="009704AF" w:rsidRDefault="009704AF" w:rsidP="00266053">
            <w:pPr>
              <w:rPr>
                <w:rFonts w:ascii="Calibri" w:hAnsi="Calibri" w:cs="Arial"/>
                <w:b/>
                <w:bCs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bCs/>
                <w:color w:val="326169"/>
                <w:lang w:val="en-US"/>
              </w:rPr>
              <w:t>TELEPHONE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04162E1D" w14:textId="77777777" w:rsidR="009704AF" w:rsidRPr="009704AF" w:rsidRDefault="009704AF" w:rsidP="009704AF">
            <w:pPr>
              <w:jc w:val="center"/>
              <w:rPr>
                <w:rFonts w:ascii="Calibri" w:hAnsi="Calibri" w:cs="Arial"/>
                <w:b/>
                <w:bCs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bCs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61F3C648" w14:textId="77777777" w:rsidR="009704AF" w:rsidRPr="009704AF" w:rsidRDefault="009704AF" w:rsidP="009704AF">
            <w:pPr>
              <w:jc w:val="center"/>
              <w:rPr>
                <w:rFonts w:ascii="Calibri" w:hAnsi="Calibri" w:cs="Arial"/>
                <w:b/>
                <w:bCs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bCs/>
                <w:color w:val="326169"/>
                <w:lang w:val="en-US"/>
              </w:rPr>
              <w:t>NO</w:t>
            </w:r>
          </w:p>
        </w:tc>
      </w:tr>
      <w:tr w:rsidR="009704AF" w:rsidRPr="00AA3CC1" w14:paraId="4E4FAB73" w14:textId="77777777" w:rsidTr="009704AF">
        <w:tc>
          <w:tcPr>
            <w:tcW w:w="4032" w:type="pct"/>
            <w:tcBorders>
              <w:top w:val="nil"/>
            </w:tcBorders>
          </w:tcPr>
          <w:p w14:paraId="115EAC0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Can telephone lines be tampered with?</w:t>
            </w:r>
          </w:p>
        </w:tc>
        <w:tc>
          <w:tcPr>
            <w:tcW w:w="444" w:type="pct"/>
            <w:tcBorders>
              <w:top w:val="nil"/>
            </w:tcBorders>
          </w:tcPr>
          <w:p w14:paraId="77F9393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2F14DC2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3CA75F3D" w14:textId="77777777" w:rsidTr="009704AF">
        <w:tc>
          <w:tcPr>
            <w:tcW w:w="4032" w:type="pct"/>
          </w:tcPr>
          <w:p w14:paraId="6171335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 w:rsidRPr="00BE114B">
              <w:rPr>
                <w:rFonts w:ascii="Calibri" w:hAnsi="Calibri" w:cs="Arial"/>
                <w:lang w:val="en-US"/>
              </w:rPr>
              <w:t>Are telephones pre-programmed with emergency contact numbers?</w:t>
            </w:r>
          </w:p>
        </w:tc>
        <w:tc>
          <w:tcPr>
            <w:tcW w:w="444" w:type="pct"/>
          </w:tcPr>
          <w:p w14:paraId="4ECB8545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70C47AC9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6BBDD49E" w14:textId="77777777" w:rsidTr="009704AF">
        <w:tc>
          <w:tcPr>
            <w:tcW w:w="4032" w:type="pct"/>
          </w:tcPr>
          <w:p w14:paraId="7BFD887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Has the phone number been changed?</w:t>
            </w:r>
          </w:p>
        </w:tc>
        <w:tc>
          <w:tcPr>
            <w:tcW w:w="444" w:type="pct"/>
          </w:tcPr>
          <w:p w14:paraId="486A21BD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2A9D331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1C01E4B" w14:textId="77777777" w:rsidTr="009704AF">
        <w:tc>
          <w:tcPr>
            <w:tcW w:w="4032" w:type="pct"/>
            <w:tcBorders>
              <w:bottom w:val="single" w:sz="18" w:space="0" w:color="D7DFDD"/>
            </w:tcBorders>
          </w:tcPr>
          <w:p w14:paraId="6C929460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Is the new phone number a silent number?</w:t>
            </w:r>
          </w:p>
        </w:tc>
        <w:tc>
          <w:tcPr>
            <w:tcW w:w="444" w:type="pct"/>
            <w:tcBorders>
              <w:bottom w:val="single" w:sz="18" w:space="0" w:color="D7DFDD"/>
            </w:tcBorders>
          </w:tcPr>
          <w:p w14:paraId="4E532521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bottom w:val="single" w:sz="18" w:space="0" w:color="D7DFDD"/>
            </w:tcBorders>
          </w:tcPr>
          <w:p w14:paraId="66C43F5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5AF25481" w14:textId="77777777" w:rsidR="009704AF" w:rsidRDefault="009704AF"/>
    <w:tbl>
      <w:tblPr>
        <w:tblW w:w="5000" w:type="pct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28" w:type="dxa"/>
        </w:tblCellMar>
        <w:tblLook w:val="01E0" w:firstRow="1" w:lastRow="1" w:firstColumn="1" w:lastColumn="1" w:noHBand="0" w:noVBand="0"/>
      </w:tblPr>
      <w:tblGrid>
        <w:gridCol w:w="7735"/>
        <w:gridCol w:w="852"/>
        <w:gridCol w:w="1005"/>
      </w:tblGrid>
      <w:tr w:rsidR="009704AF" w:rsidRPr="00BD20CF" w14:paraId="6760D816" w14:textId="77777777" w:rsidTr="009704AF">
        <w:tc>
          <w:tcPr>
            <w:tcW w:w="4032" w:type="pct"/>
            <w:tcBorders>
              <w:bottom w:val="nil"/>
            </w:tcBorders>
            <w:shd w:val="clear" w:color="auto" w:fill="D7DFDD"/>
          </w:tcPr>
          <w:p w14:paraId="1256E39D" w14:textId="77777777" w:rsidR="009704AF" w:rsidRPr="009704AF" w:rsidRDefault="009704AF" w:rsidP="00266053">
            <w:pPr>
              <w:rPr>
                <w:rFonts w:ascii="Calibri" w:hAnsi="Calibri" w:cs="Arial"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ANY ADDITIONAL OBSERVATIONS</w:t>
            </w:r>
          </w:p>
        </w:tc>
        <w:tc>
          <w:tcPr>
            <w:tcW w:w="444" w:type="pct"/>
            <w:tcBorders>
              <w:bottom w:val="nil"/>
            </w:tcBorders>
            <w:shd w:val="clear" w:color="auto" w:fill="D7DFDD"/>
          </w:tcPr>
          <w:p w14:paraId="2A66B2A3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YES</w:t>
            </w:r>
          </w:p>
        </w:tc>
        <w:tc>
          <w:tcPr>
            <w:tcW w:w="524" w:type="pct"/>
            <w:tcBorders>
              <w:bottom w:val="nil"/>
            </w:tcBorders>
            <w:shd w:val="clear" w:color="auto" w:fill="D7DFDD"/>
          </w:tcPr>
          <w:p w14:paraId="40DFDE52" w14:textId="77777777" w:rsidR="009704AF" w:rsidRPr="009704AF" w:rsidRDefault="009704AF" w:rsidP="00266053">
            <w:pPr>
              <w:jc w:val="center"/>
              <w:rPr>
                <w:rFonts w:ascii="Calibri" w:hAnsi="Calibri" w:cs="Arial"/>
                <w:b/>
                <w:color w:val="326169"/>
                <w:lang w:val="en-US"/>
              </w:rPr>
            </w:pPr>
            <w:r w:rsidRPr="009704AF">
              <w:rPr>
                <w:rFonts w:ascii="Calibri" w:hAnsi="Calibri" w:cs="Arial"/>
                <w:b/>
                <w:color w:val="326169"/>
                <w:lang w:val="en-US"/>
              </w:rPr>
              <w:t>NO</w:t>
            </w:r>
          </w:p>
        </w:tc>
      </w:tr>
      <w:tr w:rsidR="009704AF" w:rsidRPr="00AA3CC1" w14:paraId="135B105C" w14:textId="77777777" w:rsidTr="009704AF">
        <w:tc>
          <w:tcPr>
            <w:tcW w:w="4032" w:type="pct"/>
            <w:tcBorders>
              <w:top w:val="nil"/>
            </w:tcBorders>
          </w:tcPr>
          <w:p w14:paraId="094EBE34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  <w:tcBorders>
              <w:top w:val="nil"/>
            </w:tcBorders>
          </w:tcPr>
          <w:p w14:paraId="2CE38E2F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  <w:tcBorders>
              <w:top w:val="nil"/>
            </w:tcBorders>
          </w:tcPr>
          <w:p w14:paraId="30D26AE1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20BA9AA" w14:textId="77777777" w:rsidTr="009704AF">
        <w:tc>
          <w:tcPr>
            <w:tcW w:w="4032" w:type="pct"/>
          </w:tcPr>
          <w:p w14:paraId="278F4C00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</w:tcPr>
          <w:p w14:paraId="3F6366C7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636AC4C5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5B05B46" w14:textId="77777777" w:rsidTr="009704AF">
        <w:tc>
          <w:tcPr>
            <w:tcW w:w="4032" w:type="pct"/>
          </w:tcPr>
          <w:p w14:paraId="6478880B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</w:tcPr>
          <w:p w14:paraId="7F07EB0E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6DD168DA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1A6C837E" w14:textId="77777777" w:rsidTr="009704AF">
        <w:tc>
          <w:tcPr>
            <w:tcW w:w="4032" w:type="pct"/>
          </w:tcPr>
          <w:p w14:paraId="6CD9EDB8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</w:tcPr>
          <w:p w14:paraId="7F81A872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2C282051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3250B283" w14:textId="77777777" w:rsidTr="009704AF">
        <w:tc>
          <w:tcPr>
            <w:tcW w:w="4032" w:type="pct"/>
          </w:tcPr>
          <w:p w14:paraId="28A5A848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</w:tcPr>
          <w:p w14:paraId="76359524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00A76EC2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  <w:tr w:rsidR="009704AF" w:rsidRPr="00AA3CC1" w14:paraId="56E183C0" w14:textId="77777777" w:rsidTr="009704AF">
        <w:tc>
          <w:tcPr>
            <w:tcW w:w="4032" w:type="pct"/>
          </w:tcPr>
          <w:p w14:paraId="7A4DA727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444" w:type="pct"/>
          </w:tcPr>
          <w:p w14:paraId="10128300" w14:textId="77777777" w:rsidR="009704AF" w:rsidRPr="00BE114B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  <w:tc>
          <w:tcPr>
            <w:tcW w:w="524" w:type="pct"/>
          </w:tcPr>
          <w:p w14:paraId="313845FB" w14:textId="77777777" w:rsidR="009704AF" w:rsidRDefault="009704AF" w:rsidP="00266053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3CF9D704" w14:textId="599EC5F5" w:rsidR="004D4406" w:rsidRPr="009704AF" w:rsidRDefault="004D4406" w:rsidP="00823DC9">
      <w:pPr>
        <w:pStyle w:val="Heading1"/>
        <w:rPr>
          <w:sz w:val="10"/>
          <w:szCs w:val="10"/>
        </w:rPr>
      </w:pPr>
    </w:p>
    <w:sectPr w:rsidR="004D4406" w:rsidRPr="009704AF" w:rsidSect="007A4FB3">
      <w:footerReference w:type="default" r:id="rId8"/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D8E3" w14:textId="77777777" w:rsidR="006C254F" w:rsidRDefault="006C254F" w:rsidP="00C64279">
      <w:pPr>
        <w:spacing w:after="0" w:line="240" w:lineRule="auto"/>
      </w:pPr>
      <w:r>
        <w:separator/>
      </w:r>
    </w:p>
  </w:endnote>
  <w:endnote w:type="continuationSeparator" w:id="0">
    <w:p w14:paraId="2411088C" w14:textId="77777777" w:rsidR="006C254F" w:rsidRDefault="006C254F" w:rsidP="00C64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 (Headings CS)">
    <w:altName w:val="Angsana New"/>
    <w:panose1 w:val="020B0604020202020204"/>
    <w:charset w:val="00"/>
    <w:family w:val="roman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19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C5053" w14:textId="49406FC0" w:rsidR="0025284F" w:rsidRDefault="004C4162" w:rsidP="004C4162">
        <w:pPr>
          <w:pStyle w:val="Footer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4BF1C2E9" wp14:editId="7407733D">
              <wp:simplePos x="0" y="0"/>
              <wp:positionH relativeFrom="column">
                <wp:posOffset>-781050</wp:posOffset>
              </wp:positionH>
              <wp:positionV relativeFrom="paragraph">
                <wp:posOffset>-279400</wp:posOffset>
              </wp:positionV>
              <wp:extent cx="5872480" cy="711059"/>
              <wp:effectExtent l="0" t="0" r="0" b="635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2480" cy="7110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75CB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6FD232F" wp14:editId="06267C4F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137160</wp:posOffset>
                  </wp:positionV>
                  <wp:extent cx="365760" cy="30480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6576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1C3B98" w14:textId="5B9C364E" w:rsidR="00375CB5" w:rsidRPr="004C4162" w:rsidRDefault="00375CB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</w:rPr>
                              </w:pP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begin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instrText xml:space="preserve"> PAGE </w:instrTex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separate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>1</w: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end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5F485592" w14:textId="77777777" w:rsidR="00375CB5" w:rsidRDefault="00375C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16FD232F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margin-left:13.7pt;margin-top:10.8pt;width:28.8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" filled="f" stroked="f" strokeweight=".5pt">
                  <v:textbox>
                    <w:txbxContent>
                      <w:p w14:paraId="6F1C3B98" w14:textId="5B9C364E" w:rsidR="00375CB5" w:rsidRPr="004C4162" w:rsidRDefault="00375CB5">
                        <w:pPr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</w:rPr>
                        </w:pP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begin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instrText xml:space="preserve"> PAGE </w:instrTex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separate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noProof/>
                            <w:color w:val="326169"/>
                            <w:sz w:val="26"/>
                            <w:szCs w:val="26"/>
                            <w:lang w:val="en-GB"/>
                          </w:rPr>
                          <w:t>1</w: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end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t xml:space="preserve"> </w:t>
                        </w:r>
                      </w:p>
                      <w:p w14:paraId="5F485592" w14:textId="77777777" w:rsidR="00375CB5" w:rsidRDefault="00375CB5"/>
                    </w:txbxContent>
                  </v:textbox>
                </v:shape>
              </w:pict>
            </mc:Fallback>
          </mc:AlternateContent>
        </w:r>
      </w:p>
    </w:sdtContent>
  </w:sdt>
  <w:p w14:paraId="2752AA5E" w14:textId="20466FEC" w:rsidR="0025284F" w:rsidRDefault="00252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43C5" w14:textId="77777777" w:rsidR="006C254F" w:rsidRDefault="006C254F" w:rsidP="00C64279">
      <w:pPr>
        <w:spacing w:after="0" w:line="240" w:lineRule="auto"/>
      </w:pPr>
      <w:r>
        <w:separator/>
      </w:r>
    </w:p>
  </w:footnote>
  <w:footnote w:type="continuationSeparator" w:id="0">
    <w:p w14:paraId="5066DF86" w14:textId="77777777" w:rsidR="006C254F" w:rsidRDefault="006C254F" w:rsidP="00C64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A0C95"/>
    <w:multiLevelType w:val="hybridMultilevel"/>
    <w:tmpl w:val="C9A8D2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20B06"/>
    <w:multiLevelType w:val="hybridMultilevel"/>
    <w:tmpl w:val="38244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26E61"/>
    <w:multiLevelType w:val="hybridMultilevel"/>
    <w:tmpl w:val="0B4815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BD0395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CE565E"/>
    <w:multiLevelType w:val="hybridMultilevel"/>
    <w:tmpl w:val="19320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E09F8"/>
    <w:multiLevelType w:val="hybridMultilevel"/>
    <w:tmpl w:val="1DCEE1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BA7124"/>
    <w:multiLevelType w:val="hybridMultilevel"/>
    <w:tmpl w:val="E66E8FC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8592205">
    <w:abstractNumId w:val="1"/>
  </w:num>
  <w:num w:numId="2" w16cid:durableId="606081781">
    <w:abstractNumId w:val="3"/>
  </w:num>
  <w:num w:numId="3" w16cid:durableId="64423691">
    <w:abstractNumId w:val="2"/>
  </w:num>
  <w:num w:numId="4" w16cid:durableId="1442723018">
    <w:abstractNumId w:val="5"/>
  </w:num>
  <w:num w:numId="5" w16cid:durableId="1893421684">
    <w:abstractNumId w:val="0"/>
  </w:num>
  <w:num w:numId="6" w16cid:durableId="162654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D1"/>
    <w:rsid w:val="00036ABD"/>
    <w:rsid w:val="000528EE"/>
    <w:rsid w:val="00056386"/>
    <w:rsid w:val="000628EA"/>
    <w:rsid w:val="000637E6"/>
    <w:rsid w:val="00063CD3"/>
    <w:rsid w:val="0007670D"/>
    <w:rsid w:val="0009048F"/>
    <w:rsid w:val="000948B1"/>
    <w:rsid w:val="00095E02"/>
    <w:rsid w:val="000B21AA"/>
    <w:rsid w:val="00106FB3"/>
    <w:rsid w:val="00133B18"/>
    <w:rsid w:val="00144523"/>
    <w:rsid w:val="001832FB"/>
    <w:rsid w:val="001B28C0"/>
    <w:rsid w:val="0020321D"/>
    <w:rsid w:val="002405C3"/>
    <w:rsid w:val="0025284F"/>
    <w:rsid w:val="00255959"/>
    <w:rsid w:val="00255C56"/>
    <w:rsid w:val="00260FB4"/>
    <w:rsid w:val="00286EC3"/>
    <w:rsid w:val="00291637"/>
    <w:rsid w:val="002A385E"/>
    <w:rsid w:val="002A5D66"/>
    <w:rsid w:val="002A7DDF"/>
    <w:rsid w:val="002B0343"/>
    <w:rsid w:val="002C5109"/>
    <w:rsid w:val="003007B6"/>
    <w:rsid w:val="0030784E"/>
    <w:rsid w:val="00315419"/>
    <w:rsid w:val="00360812"/>
    <w:rsid w:val="003708DD"/>
    <w:rsid w:val="00375CB5"/>
    <w:rsid w:val="003933C0"/>
    <w:rsid w:val="003B4177"/>
    <w:rsid w:val="003B4214"/>
    <w:rsid w:val="003F77D5"/>
    <w:rsid w:val="00423891"/>
    <w:rsid w:val="004269DE"/>
    <w:rsid w:val="004679C8"/>
    <w:rsid w:val="004805E5"/>
    <w:rsid w:val="0048396A"/>
    <w:rsid w:val="004B0336"/>
    <w:rsid w:val="004C4162"/>
    <w:rsid w:val="004D4406"/>
    <w:rsid w:val="004F2D86"/>
    <w:rsid w:val="004F5216"/>
    <w:rsid w:val="004F526B"/>
    <w:rsid w:val="0050030C"/>
    <w:rsid w:val="00506F3F"/>
    <w:rsid w:val="00516AD1"/>
    <w:rsid w:val="00546923"/>
    <w:rsid w:val="005556D4"/>
    <w:rsid w:val="00571E33"/>
    <w:rsid w:val="0058023D"/>
    <w:rsid w:val="005A74DB"/>
    <w:rsid w:val="005D05C5"/>
    <w:rsid w:val="005D60F7"/>
    <w:rsid w:val="005E47D6"/>
    <w:rsid w:val="005F64E7"/>
    <w:rsid w:val="00612987"/>
    <w:rsid w:val="00612AB4"/>
    <w:rsid w:val="00612FA1"/>
    <w:rsid w:val="00622871"/>
    <w:rsid w:val="006454E9"/>
    <w:rsid w:val="00651280"/>
    <w:rsid w:val="00660396"/>
    <w:rsid w:val="006B0269"/>
    <w:rsid w:val="006B11A7"/>
    <w:rsid w:val="006C254F"/>
    <w:rsid w:val="006E704C"/>
    <w:rsid w:val="006F0A2A"/>
    <w:rsid w:val="006F3AD2"/>
    <w:rsid w:val="006F40DA"/>
    <w:rsid w:val="00720757"/>
    <w:rsid w:val="00735718"/>
    <w:rsid w:val="00764870"/>
    <w:rsid w:val="007A4FB3"/>
    <w:rsid w:val="007D5E8D"/>
    <w:rsid w:val="007E3F31"/>
    <w:rsid w:val="00806EFD"/>
    <w:rsid w:val="00823DC9"/>
    <w:rsid w:val="00830159"/>
    <w:rsid w:val="00847834"/>
    <w:rsid w:val="00882D05"/>
    <w:rsid w:val="0089119F"/>
    <w:rsid w:val="008A65B3"/>
    <w:rsid w:val="008C1D4D"/>
    <w:rsid w:val="00906306"/>
    <w:rsid w:val="00926474"/>
    <w:rsid w:val="00930888"/>
    <w:rsid w:val="009704AF"/>
    <w:rsid w:val="009B6B64"/>
    <w:rsid w:val="00A54A79"/>
    <w:rsid w:val="00A675CE"/>
    <w:rsid w:val="00A734FF"/>
    <w:rsid w:val="00A815B1"/>
    <w:rsid w:val="00A94C47"/>
    <w:rsid w:val="00A97ADA"/>
    <w:rsid w:val="00AD7B21"/>
    <w:rsid w:val="00AF2369"/>
    <w:rsid w:val="00B6290F"/>
    <w:rsid w:val="00B82852"/>
    <w:rsid w:val="00B867F8"/>
    <w:rsid w:val="00B97A0B"/>
    <w:rsid w:val="00BA293A"/>
    <w:rsid w:val="00BE4835"/>
    <w:rsid w:val="00C64279"/>
    <w:rsid w:val="00CC1911"/>
    <w:rsid w:val="00CF026A"/>
    <w:rsid w:val="00D23D81"/>
    <w:rsid w:val="00D2498B"/>
    <w:rsid w:val="00D4319D"/>
    <w:rsid w:val="00D4407C"/>
    <w:rsid w:val="00D652BC"/>
    <w:rsid w:val="00D6590B"/>
    <w:rsid w:val="00D7541A"/>
    <w:rsid w:val="00D8754B"/>
    <w:rsid w:val="00D9457D"/>
    <w:rsid w:val="00DC7882"/>
    <w:rsid w:val="00DD0D7D"/>
    <w:rsid w:val="00DD493D"/>
    <w:rsid w:val="00DE77DB"/>
    <w:rsid w:val="00E20077"/>
    <w:rsid w:val="00E206FA"/>
    <w:rsid w:val="00E21BE9"/>
    <w:rsid w:val="00E40BB9"/>
    <w:rsid w:val="00E426CB"/>
    <w:rsid w:val="00E479EF"/>
    <w:rsid w:val="00E50D64"/>
    <w:rsid w:val="00E60F2A"/>
    <w:rsid w:val="00ED010A"/>
    <w:rsid w:val="00F16074"/>
    <w:rsid w:val="00F42C8D"/>
    <w:rsid w:val="00FA6E5B"/>
    <w:rsid w:val="00FA6ED8"/>
    <w:rsid w:val="00FB2FCF"/>
    <w:rsid w:val="00FB4A23"/>
    <w:rsid w:val="00FE5249"/>
    <w:rsid w:val="00FE608F"/>
    <w:rsid w:val="00F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7B734"/>
  <w15:chartTrackingRefBased/>
  <w15:docId w15:val="{552B7424-323C-43C1-8A00-8272C22F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DC9"/>
    <w:rPr>
      <w:color w:val="767171" w:themeColor="background2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CB5"/>
    <w:pPr>
      <w:keepNext/>
      <w:keepLines/>
      <w:spacing w:before="240" w:after="0"/>
      <w:outlineLvl w:val="0"/>
    </w:pPr>
    <w:rPr>
      <w:rFonts w:eastAsiaTheme="majorEastAsia" w:cs="Angsana New (Headings CS)"/>
      <w:b/>
      <w:caps/>
      <w:color w:val="326169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CB5"/>
    <w:pPr>
      <w:keepNext/>
      <w:keepLines/>
      <w:spacing w:before="40" w:after="0"/>
      <w:outlineLvl w:val="1"/>
    </w:pPr>
    <w:rPr>
      <w:rFonts w:eastAsiaTheme="majorEastAsia" w:cstheme="majorBidi"/>
      <w:b/>
      <w:color w:val="637863"/>
      <w:sz w:val="24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4162"/>
    <w:pPr>
      <w:keepNext/>
      <w:keepLines/>
      <w:spacing w:before="40" w:after="280" w:line="240" w:lineRule="auto"/>
      <w:outlineLvl w:val="2"/>
    </w:pPr>
    <w:rPr>
      <w:rFonts w:asciiTheme="majorHAnsi" w:eastAsiaTheme="majorEastAsia" w:hAnsiTheme="majorHAnsi" w:cstheme="majorBidi"/>
      <w:b/>
      <w:color w:val="326169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6A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16A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Heading1Char">
    <w:name w:val="Heading 1 Char"/>
    <w:basedOn w:val="DefaultParagraphFont"/>
    <w:link w:val="Heading1"/>
    <w:uiPriority w:val="9"/>
    <w:rsid w:val="00375CB5"/>
    <w:rPr>
      <w:rFonts w:eastAsiaTheme="majorEastAsia" w:cs="Angsana New (Headings CS)"/>
      <w:b/>
      <w:caps/>
      <w:color w:val="326169"/>
      <w:sz w:val="32"/>
      <w:szCs w:val="40"/>
    </w:rPr>
  </w:style>
  <w:style w:type="paragraph" w:styleId="FootnoteText">
    <w:name w:val="footnote text"/>
    <w:basedOn w:val="Normal"/>
    <w:link w:val="FootnoteTextChar"/>
    <w:uiPriority w:val="99"/>
    <w:unhideWhenUsed/>
    <w:rsid w:val="00C64279"/>
    <w:pPr>
      <w:spacing w:after="0" w:line="240" w:lineRule="auto"/>
    </w:pPr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279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6427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427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5CB5"/>
    <w:rPr>
      <w:rFonts w:eastAsiaTheme="majorEastAsia" w:cstheme="majorBidi"/>
      <w:b/>
      <w:color w:val="637863"/>
      <w:sz w:val="24"/>
      <w:szCs w:val="33"/>
    </w:rPr>
  </w:style>
  <w:style w:type="paragraph" w:styleId="ListParagraph">
    <w:name w:val="List Paragraph"/>
    <w:basedOn w:val="Normal"/>
    <w:uiPriority w:val="34"/>
    <w:qFormat/>
    <w:rsid w:val="009063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84F"/>
  </w:style>
  <w:style w:type="paragraph" w:styleId="Footer">
    <w:name w:val="footer"/>
    <w:basedOn w:val="Normal"/>
    <w:link w:val="Foot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84F"/>
  </w:style>
  <w:style w:type="character" w:styleId="Strong">
    <w:name w:val="Strong"/>
    <w:basedOn w:val="DefaultParagraphFont"/>
    <w:uiPriority w:val="22"/>
    <w:qFormat/>
    <w:rsid w:val="00375CB5"/>
    <w:rPr>
      <w:b/>
      <w:bCs/>
      <w:caps/>
      <w:smallCaps w:val="0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C4162"/>
    <w:rPr>
      <w:rFonts w:asciiTheme="majorHAnsi" w:eastAsiaTheme="majorEastAsia" w:hAnsiTheme="majorHAnsi" w:cstheme="majorBidi"/>
      <w:b/>
      <w:color w:val="326169"/>
      <w:sz w:val="24"/>
      <w:szCs w:val="30"/>
    </w:rPr>
  </w:style>
  <w:style w:type="table" w:styleId="TableGrid">
    <w:name w:val="Table Grid"/>
    <w:basedOn w:val="TableNormal"/>
    <w:uiPriority w:val="1"/>
    <w:rsid w:val="00823DC9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Cripps</dc:creator>
  <cp:keywords/>
  <dc:description/>
  <cp:lastModifiedBy>Louise Manner</cp:lastModifiedBy>
  <cp:revision>3</cp:revision>
  <dcterms:created xsi:type="dcterms:W3CDTF">2023-04-07T06:21:00Z</dcterms:created>
  <dcterms:modified xsi:type="dcterms:W3CDTF">2023-04-07T06:31:00Z</dcterms:modified>
</cp:coreProperties>
</file>